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285386197"/>
        <w:docPartObj>
          <w:docPartGallery w:val="Cover Pages"/>
          <w:docPartUnique/>
        </w:docPartObj>
      </w:sdtPr>
      <w:sdtEndPr>
        <w:rPr>
          <w:b/>
          <w:sz w:val="32"/>
          <w:szCs w:val="32"/>
        </w:rPr>
      </w:sdtEndPr>
      <w:sdtContent>
        <w:p w14:paraId="76193947" w14:textId="36E539B0" w:rsidR="00E23EFC" w:rsidRDefault="00E23EFC"/>
        <w:tbl>
          <w:tblPr>
            <w:tblpPr w:leftFromText="187" w:rightFromText="187" w:horzAnchor="margin" w:tblpXSpec="center" w:tblpY="2881"/>
            <w:tblW w:w="4711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490"/>
          </w:tblGrid>
          <w:tr w:rsidR="00E23EFC" w14:paraId="537F5029" w14:textId="77777777" w:rsidTr="00E23EFC">
            <w:sdt>
              <w:sdtPr>
                <w:rPr>
                  <w:rFonts w:hint="eastAsia"/>
                  <w:sz w:val="36"/>
                  <w:szCs w:val="36"/>
                </w:rPr>
                <w:alias w:val="회사"/>
                <w:id w:val="13406915"/>
                <w:placeholder>
                  <w:docPart w:val="98454216B7BF4EA982C7B8F1C369A426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0B74FDB" w14:textId="79BCE929" w:rsidR="00E23EFC" w:rsidRPr="004B1DF2" w:rsidRDefault="00E23EFC">
                    <w:pPr>
                      <w:pStyle w:val="a4"/>
                      <w:rPr>
                        <w:sz w:val="36"/>
                        <w:szCs w:val="36"/>
                      </w:rPr>
                    </w:pPr>
                    <w:r w:rsidRPr="004B1DF2">
                      <w:rPr>
                        <w:rFonts w:hint="eastAsia"/>
                        <w:sz w:val="36"/>
                        <w:szCs w:val="36"/>
                      </w:rPr>
                      <w:t>임베디드 설계 및 실험</w:t>
                    </w:r>
                  </w:p>
                </w:tc>
              </w:sdtContent>
            </w:sdt>
          </w:tr>
          <w:tr w:rsidR="00E23EFC" w14:paraId="015E61BD" w14:textId="77777777" w:rsidTr="00E23EFC">
            <w:tc>
              <w:tcPr>
                <w:tcW w:w="8490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sz w:val="72"/>
                    <w:szCs w:val="72"/>
                  </w:rPr>
                  <w:alias w:val="제목"/>
                  <w:id w:val="13406919"/>
                  <w:placeholder>
                    <w:docPart w:val="B56194CB2E7A45CC857DD2C91F78296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633194C" w14:textId="0B187E48" w:rsidR="00E23EFC" w:rsidRPr="004B1DF2" w:rsidRDefault="00E23EFC">
                    <w:pPr>
                      <w:pStyle w:val="a4"/>
                      <w:spacing w:line="216" w:lineRule="auto"/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</w:pP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>실험</w:t>
                    </w:r>
                    <w:r w:rsidR="00AE12F8"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결과</w:t>
                    </w: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보고서</w:t>
                    </w:r>
                  </w:p>
                </w:sdtContent>
              </w:sdt>
            </w:tc>
          </w:tr>
          <w:tr w:rsidR="00E23EFC" w14:paraId="2EAB91DD" w14:textId="77777777" w:rsidTr="004B1DF2">
            <w:trPr>
              <w:trHeight w:val="23"/>
            </w:trPr>
            <w:sdt>
              <w:sdtPr>
                <w:rPr>
                  <w:rFonts w:asciiTheme="majorHAnsi" w:eastAsiaTheme="majorEastAsia" w:hAnsiTheme="majorHAnsi" w:cstheme="majorBidi" w:hint="eastAsia"/>
                  <w:sz w:val="40"/>
                  <w:szCs w:val="40"/>
                </w:rPr>
                <w:alias w:val="부제"/>
                <w:id w:val="13406923"/>
                <w:placeholder>
                  <w:docPart w:val="5CB7E42E03B64B71AE6BAF9C6196FC3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CD83D12" w14:textId="74B8707B" w:rsidR="00E23EFC" w:rsidRPr="004B1DF2" w:rsidRDefault="00A2697B" w:rsidP="00AE12F8">
                    <w:pPr>
                      <w:pStyle w:val="a4"/>
                      <w:rPr>
                        <w:sz w:val="2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8</w:t>
                    </w:r>
                    <w:r w:rsidR="00AE12F8" w:rsidRPr="004B1DF2"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 xml:space="preserve">주차 </w:t>
                    </w:r>
                    <w:r w:rsidR="00AE12F8" w:rsidRPr="004B1DF2">
                      <w:rPr>
                        <w:rFonts w:asciiTheme="majorHAnsi" w:eastAsiaTheme="majorEastAsia" w:hAnsiTheme="majorHAnsi" w:cstheme="majorBidi" w:hint="eastAsia"/>
                        <w:sz w:val="40"/>
                        <w:szCs w:val="40"/>
                      </w:rPr>
                      <w:t>3조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4480" w:type="pct"/>
            <w:tblLook w:val="04A0" w:firstRow="1" w:lastRow="0" w:firstColumn="1" w:lastColumn="0" w:noHBand="0" w:noVBand="1"/>
          </w:tblPr>
          <w:tblGrid>
            <w:gridCol w:w="8087"/>
          </w:tblGrid>
          <w:tr w:rsidR="00E23EFC" w14:paraId="3990BC13" w14:textId="77777777" w:rsidTr="004D6D1E">
            <w:trPr>
              <w:trHeight w:val="122"/>
            </w:trPr>
            <w:tc>
              <w:tcPr>
                <w:tcW w:w="808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41A8C99" w14:textId="39A7CD6B" w:rsidR="00E23EFC" w:rsidRDefault="00E23EFC" w:rsidP="00AE12F8">
                <w:pPr>
                  <w:pStyle w:val="a4"/>
                  <w:rPr>
                    <w:color w:val="4472C4" w:themeColor="accent1"/>
                  </w:rPr>
                </w:pPr>
              </w:p>
            </w:tc>
          </w:tr>
        </w:tbl>
        <w:p w14:paraId="529AD01E" w14:textId="77777777" w:rsidR="00AE12F8" w:rsidRDefault="00E23EFC" w:rsidP="00AE12F8">
          <w:pPr>
            <w:ind w:firstLine="0"/>
            <w:jc w:val="both"/>
          </w:pPr>
          <w:r>
            <w:br w:type="page"/>
          </w:r>
        </w:p>
        <w:p w14:paraId="1FD633A9" w14:textId="77777777" w:rsidR="00515795" w:rsidRDefault="00AE12F8" w:rsidP="00515795">
          <w:pPr>
            <w:ind w:firstLine="0"/>
            <w:jc w:val="both"/>
            <w:rPr>
              <w:b/>
              <w:bCs/>
              <w:sz w:val="32"/>
              <w:szCs w:val="32"/>
            </w:rPr>
          </w:pPr>
          <w:r w:rsidRPr="00AE12F8">
            <w:rPr>
              <w:rFonts w:hint="eastAsia"/>
              <w:b/>
              <w:bCs/>
              <w:sz w:val="32"/>
              <w:szCs w:val="32"/>
            </w:rPr>
            <w:lastRenderedPageBreak/>
            <w:t>실험</w:t>
          </w:r>
          <w:r w:rsidRPr="00AE12F8">
            <w:rPr>
              <w:b/>
              <w:bCs/>
              <w:sz w:val="32"/>
              <w:szCs w:val="32"/>
            </w:rPr>
            <w:t xml:space="preserve"> </w:t>
          </w:r>
          <w:r w:rsidRPr="00AE12F8">
            <w:rPr>
              <w:rFonts w:hint="eastAsia"/>
              <w:b/>
              <w:bCs/>
              <w:sz w:val="32"/>
              <w:szCs w:val="32"/>
            </w:rPr>
            <w:t>내용</w:t>
          </w:r>
        </w:p>
        <w:p w14:paraId="4BEF5BFF" w14:textId="77777777" w:rsidR="00CC418E" w:rsidRDefault="00515795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Configure</w:t>
          </w:r>
        </w:p>
        <w:p w14:paraId="19D4E908" w14:textId="7408993D" w:rsidR="00515795" w:rsidRPr="00CC418E" w:rsidRDefault="00CC418E" w:rsidP="00CC418E">
          <w:pPr>
            <w:pStyle w:val="a5"/>
            <w:numPr>
              <w:ilvl w:val="0"/>
              <w:numId w:val="18"/>
            </w:numPr>
            <w:ind w:leftChars="0"/>
            <w:jc w:val="both"/>
            <w:rPr>
              <w:bCs/>
              <w:sz w:val="28"/>
              <w:szCs w:val="28"/>
            </w:rPr>
          </w:pPr>
          <w:r w:rsidRPr="00CC418E">
            <w:rPr>
              <w:bCs/>
              <w:sz w:val="28"/>
              <w:szCs w:val="28"/>
            </w:rPr>
            <w:t>RCC, GPIO, USART, NVIC</w:t>
          </w:r>
          <w:r w:rsidR="00515795" w:rsidRPr="00CC418E">
            <w:rPr>
              <w:bCs/>
              <w:sz w:val="28"/>
              <w:szCs w:val="28"/>
            </w:rPr>
            <w:t xml:space="preserve"> </w:t>
          </w:r>
        </w:p>
        <w:p w14:paraId="3B11E2B4" w14:textId="08EBBC83" w:rsidR="00515795" w:rsidRDefault="00515795" w:rsidP="00515795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함수 정의</w:t>
          </w:r>
        </w:p>
        <w:p w14:paraId="56ABB119" w14:textId="5A048674" w:rsidR="00CC418E" w:rsidRPr="00CC418E" w:rsidRDefault="00CC418E" w:rsidP="00CC418E">
          <w:pPr>
            <w:pStyle w:val="a5"/>
            <w:numPr>
              <w:ilvl w:val="0"/>
              <w:numId w:val="18"/>
            </w:numPr>
            <w:ind w:leftChars="0"/>
            <w:jc w:val="both"/>
            <w:rPr>
              <w:bCs/>
              <w:sz w:val="28"/>
              <w:szCs w:val="28"/>
            </w:rPr>
          </w:pPr>
          <w:r w:rsidRPr="00CC418E">
            <w:rPr>
              <w:bCs/>
              <w:sz w:val="28"/>
              <w:szCs w:val="28"/>
            </w:rPr>
            <w:t>D</w:t>
          </w:r>
          <w:r w:rsidRPr="00CC418E">
            <w:rPr>
              <w:rFonts w:hint="eastAsia"/>
              <w:bCs/>
              <w:sz w:val="28"/>
              <w:szCs w:val="28"/>
            </w:rPr>
            <w:t xml:space="preserve">elay, LED2, LED1, </w:t>
          </w:r>
          <w:r w:rsidRPr="00CC418E">
            <w:rPr>
              <w:bCs/>
              <w:sz w:val="28"/>
              <w:szCs w:val="28"/>
            </w:rPr>
            <w:t>turnoff</w:t>
          </w:r>
          <w:r w:rsidRPr="00CC418E">
            <w:rPr>
              <w:rFonts w:hint="eastAsia"/>
              <w:bCs/>
              <w:sz w:val="28"/>
              <w:szCs w:val="28"/>
            </w:rPr>
            <w:t>,</w:t>
          </w:r>
          <w:r w:rsidRPr="00CC418E">
            <w:rPr>
              <w:bCs/>
              <w:sz w:val="28"/>
              <w:szCs w:val="28"/>
            </w:rPr>
            <w:t xml:space="preserve"> SendData, printTeam, printUP, printDN</w:t>
          </w:r>
        </w:p>
        <w:p w14:paraId="72AFB9BB" w14:textId="77777777" w:rsidR="00CC418E" w:rsidRDefault="00CC418E" w:rsidP="00515795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Handler</w:t>
          </w:r>
        </w:p>
        <w:p w14:paraId="35E2F261" w14:textId="77777777" w:rsidR="00CC418E" w:rsidRDefault="00CC418E" w:rsidP="00CC418E">
          <w:pPr>
            <w:pStyle w:val="a5"/>
            <w:numPr>
              <w:ilvl w:val="0"/>
              <w:numId w:val="18"/>
            </w:numPr>
            <w:ind w:leftChars="0"/>
            <w:jc w:val="both"/>
            <w:rPr>
              <w:bCs/>
              <w:sz w:val="28"/>
              <w:szCs w:val="28"/>
            </w:rPr>
          </w:pPr>
          <w:r w:rsidRPr="00CC418E">
            <w:rPr>
              <w:bCs/>
              <w:sz w:val="28"/>
              <w:szCs w:val="28"/>
            </w:rPr>
            <w:t>USART1, EXTI3, EXTI4, EXTI9, EXTI15</w:t>
          </w:r>
        </w:p>
        <w:p w14:paraId="2E7D415F" w14:textId="6A37029F" w:rsidR="00563579" w:rsidRPr="00CC418E" w:rsidRDefault="00CC418E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 w:rsidRPr="00CC418E">
            <w:rPr>
              <w:b/>
              <w:bCs/>
              <w:sz w:val="32"/>
              <w:szCs w:val="32"/>
            </w:rPr>
            <w:t>M</w:t>
          </w:r>
          <w:r w:rsidRPr="00CC418E">
            <w:rPr>
              <w:rFonts w:hint="eastAsia"/>
              <w:b/>
              <w:bCs/>
              <w:sz w:val="32"/>
              <w:szCs w:val="32"/>
            </w:rPr>
            <w:t>ain(</w:t>
          </w:r>
          <w:r w:rsidRPr="00CC418E">
            <w:rPr>
              <w:b/>
              <w:bCs/>
              <w:sz w:val="32"/>
              <w:szCs w:val="32"/>
            </w:rPr>
            <w:t>)</w:t>
          </w:r>
        </w:p>
      </w:sdtContent>
    </w:sdt>
    <w:p w14:paraId="27BD24F4" w14:textId="1E3F6C33" w:rsidR="00CC418E" w:rsidRDefault="00CC418E" w:rsidP="00563579">
      <w:pPr>
        <w:ind w:firstLine="0"/>
      </w:pPr>
    </w:p>
    <w:p w14:paraId="0226A5EA" w14:textId="1FB7BD21" w:rsidR="00CC418E" w:rsidRDefault="00CC418E" w:rsidP="00563579">
      <w:pPr>
        <w:ind w:firstLine="0"/>
      </w:pPr>
    </w:p>
    <w:p w14:paraId="66DF5A87" w14:textId="77777777" w:rsidR="00CC418E" w:rsidRDefault="00CC418E" w:rsidP="00563579">
      <w:pPr>
        <w:ind w:firstLine="0"/>
      </w:pPr>
    </w:p>
    <w:p w14:paraId="6F3FEFBF" w14:textId="02DD6ED9" w:rsidR="00563579" w:rsidRDefault="00563579" w:rsidP="00563579">
      <w:pPr>
        <w:ind w:firstLine="0"/>
      </w:pPr>
    </w:p>
    <w:p w14:paraId="03F22313" w14:textId="7B3831C5" w:rsidR="00563579" w:rsidRDefault="00563579" w:rsidP="00563579">
      <w:pPr>
        <w:ind w:firstLine="0"/>
      </w:pPr>
    </w:p>
    <w:p w14:paraId="35DA474C" w14:textId="11EDF92B" w:rsidR="00563579" w:rsidRDefault="00563579" w:rsidP="00563579">
      <w:pPr>
        <w:ind w:firstLine="0"/>
      </w:pPr>
    </w:p>
    <w:p w14:paraId="717C8FD4" w14:textId="52A6B479" w:rsidR="00563579" w:rsidRDefault="00563579" w:rsidP="00563579">
      <w:pPr>
        <w:ind w:firstLine="0"/>
      </w:pPr>
    </w:p>
    <w:p w14:paraId="6066548E" w14:textId="50C6BA2E" w:rsidR="00563579" w:rsidRDefault="00563579" w:rsidP="00563579">
      <w:pPr>
        <w:ind w:firstLine="0"/>
      </w:pPr>
    </w:p>
    <w:p w14:paraId="72E15472" w14:textId="49717C2B" w:rsidR="00563579" w:rsidRDefault="00563579" w:rsidP="00563579">
      <w:pPr>
        <w:ind w:firstLine="0"/>
      </w:pPr>
    </w:p>
    <w:p w14:paraId="21B5670C" w14:textId="473F00A4" w:rsidR="00563579" w:rsidRDefault="00563579" w:rsidP="00563579">
      <w:pPr>
        <w:ind w:firstLine="0"/>
      </w:pPr>
    </w:p>
    <w:p w14:paraId="02E63999" w14:textId="2568565F" w:rsidR="00EB24E3" w:rsidRDefault="00461B5B" w:rsidP="00EB24E3">
      <w:pPr>
        <w:pStyle w:val="2"/>
        <w:ind w:firstLine="0"/>
        <w:rPr>
          <w:rFonts w:ascii="맑은 고딕" w:eastAsia="맑은 고딕" w:hAnsi="맑은 고딕" w:cstheme="minorBidi"/>
        </w:rPr>
      </w:pPr>
      <w:r>
        <w:rPr>
          <w:rFonts w:ascii="맑은 고딕" w:eastAsia="맑은 고딕" w:hAnsi="맑은 고딕" w:cstheme="minorBidi" w:hint="eastAsia"/>
        </w:rPr>
        <w:t>설정</w:t>
      </w:r>
      <w:r w:rsidR="00EB24E3">
        <w:rPr>
          <w:rFonts w:ascii="맑은 고딕" w:eastAsia="맑은 고딕" w:hAnsi="맑은 고딕" w:cstheme="minorBidi" w:hint="eastAsia"/>
        </w:rPr>
        <w:t xml:space="preserve"> (Configuration)</w:t>
      </w:r>
    </w:p>
    <w:p w14:paraId="2EC640F2" w14:textId="529C4D2D" w:rsidR="00EB24E3" w:rsidRPr="00EB24E3" w:rsidRDefault="00EB24E3" w:rsidP="00EB24E3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RCC</w:t>
      </w:r>
      <w:r>
        <w:t xml:space="preserve"> </w:t>
      </w:r>
      <w:r>
        <w:rPr>
          <w:rFonts w:hint="eastAsia"/>
        </w:rPr>
        <w:t>설정</w:t>
      </w:r>
    </w:p>
    <w:p w14:paraId="3085F4AC" w14:textId="6661657D" w:rsidR="00461B5B" w:rsidRDefault="00461B5B" w:rsidP="00461B5B">
      <w:pPr>
        <w:ind w:firstLine="0"/>
      </w:pPr>
      <w:r>
        <w:rPr>
          <w:noProof/>
        </w:rPr>
        <w:lastRenderedPageBreak/>
        <w:drawing>
          <wp:inline distT="0" distB="0" distL="0" distR="0" wp14:anchorId="2D12DB30" wp14:editId="66870F43">
            <wp:extent cx="5731510" cy="984885"/>
            <wp:effectExtent l="0" t="0" r="2540" b="571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126C" w14:textId="45E26979" w:rsidR="00EB24E3" w:rsidRDefault="00461B5B" w:rsidP="00EB24E3">
      <w:pPr>
        <w:ind w:firstLine="0"/>
      </w:pPr>
      <w:r>
        <w:t>P</w:t>
      </w:r>
      <w:r>
        <w:rPr>
          <w:rFonts w:hint="eastAsia"/>
        </w:rPr>
        <w:t xml:space="preserve">ort </w:t>
      </w:r>
      <w:r>
        <w:t xml:space="preserve">a, b, c, d, usart1 </w:t>
      </w:r>
      <w:r>
        <w:rPr>
          <w:rFonts w:hint="eastAsia"/>
        </w:rPr>
        <w:t xml:space="preserve">을 </w:t>
      </w:r>
      <w:r>
        <w:t xml:space="preserve">enable </w:t>
      </w:r>
      <w:r>
        <w:rPr>
          <w:rFonts w:hint="eastAsia"/>
        </w:rPr>
        <w:t>한다.</w:t>
      </w:r>
    </w:p>
    <w:p w14:paraId="19F51689" w14:textId="77777777" w:rsidR="00EB24E3" w:rsidRDefault="00EB24E3" w:rsidP="00EB24E3">
      <w:pPr>
        <w:ind w:firstLine="0"/>
      </w:pPr>
    </w:p>
    <w:p w14:paraId="3886A845" w14:textId="6C37496F" w:rsidR="00EB24E3" w:rsidRDefault="00EB24E3" w:rsidP="00EB24E3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GPIO</w:t>
      </w:r>
      <w:r>
        <w:t xml:space="preserve"> </w:t>
      </w:r>
      <w:r>
        <w:rPr>
          <w:rFonts w:hint="eastAsia"/>
        </w:rPr>
        <w:t>설정</w:t>
      </w:r>
    </w:p>
    <w:p w14:paraId="20091519" w14:textId="455CB52B" w:rsidR="00BC2EFA" w:rsidRDefault="00BC2EFA" w:rsidP="00BC2EFA">
      <w:pPr>
        <w:ind w:firstLine="0"/>
      </w:pPr>
      <w:r>
        <w:t>I</w:t>
      </w:r>
      <w:r>
        <w:rPr>
          <w:rFonts w:hint="eastAsia"/>
        </w:rPr>
        <w:t>nput, output pin/port</w:t>
      </w:r>
      <w:r>
        <w:t xml:space="preserve"> </w:t>
      </w:r>
      <w:r>
        <w:rPr>
          <w:rFonts w:hint="eastAsia"/>
        </w:rPr>
        <w:t>설정,</w:t>
      </w:r>
      <w:r>
        <w:t xml:space="preserve"> </w:t>
      </w:r>
      <w:r>
        <w:rPr>
          <w:rFonts w:hint="eastAsia"/>
        </w:rPr>
        <w:t>speed</w:t>
      </w:r>
      <w:r>
        <w:t xml:space="preserve"> </w:t>
      </w:r>
      <w:r>
        <w:rPr>
          <w:rFonts w:hint="eastAsia"/>
        </w:rPr>
        <w:t>설정</w:t>
      </w:r>
    </w:p>
    <w:p w14:paraId="767E5438" w14:textId="704BB6E1" w:rsidR="00EB24E3" w:rsidRDefault="00EB24E3" w:rsidP="00EB24E3">
      <w:pPr>
        <w:ind w:firstLine="0"/>
      </w:pPr>
      <w:r>
        <w:rPr>
          <w:noProof/>
        </w:rPr>
        <w:drawing>
          <wp:inline distT="0" distB="0" distL="0" distR="0" wp14:anchorId="02F4C0AC" wp14:editId="799E183E">
            <wp:extent cx="4373880" cy="4105419"/>
            <wp:effectExtent l="0" t="0" r="762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9048" cy="41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5C96" w14:textId="6DC870DE" w:rsidR="00EB24E3" w:rsidRDefault="00EB24E3" w:rsidP="00EB24E3">
      <w:pPr>
        <w:ind w:firstLine="0"/>
      </w:pPr>
      <w:r>
        <w:rPr>
          <w:noProof/>
        </w:rPr>
        <w:drawing>
          <wp:inline distT="0" distB="0" distL="0" distR="0" wp14:anchorId="4121FC02" wp14:editId="2AC6F5E8">
            <wp:extent cx="3246120" cy="1569473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7093" cy="157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DFA6" w14:textId="0017AA2A" w:rsidR="00EB24E3" w:rsidRDefault="00EB24E3" w:rsidP="00EB24E3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>U</w:t>
      </w:r>
      <w:r>
        <w:t xml:space="preserve">SART </w:t>
      </w:r>
      <w:r>
        <w:rPr>
          <w:rFonts w:hint="eastAsia"/>
        </w:rPr>
        <w:t>설정</w:t>
      </w:r>
    </w:p>
    <w:p w14:paraId="56A874E0" w14:textId="0A2B141A" w:rsidR="00EB24E3" w:rsidRDefault="00BD7FDC" w:rsidP="00EB24E3">
      <w:pPr>
        <w:ind w:firstLine="0"/>
      </w:pPr>
      <w:r>
        <w:rPr>
          <w:noProof/>
        </w:rPr>
        <w:drawing>
          <wp:inline distT="0" distB="0" distL="0" distR="0" wp14:anchorId="144F2531" wp14:editId="66294C4A">
            <wp:extent cx="4339220" cy="2240280"/>
            <wp:effectExtent l="0" t="0" r="4445" b="762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1960" cy="22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DF78" w14:textId="77777777" w:rsidR="00D72EA7" w:rsidRDefault="00D72EA7" w:rsidP="00EB24E3">
      <w:pPr>
        <w:ind w:firstLine="0"/>
      </w:pPr>
    </w:p>
    <w:p w14:paraId="1CAAD55D" w14:textId="23D5C907" w:rsidR="00BD7FDC" w:rsidRDefault="00BD7FDC" w:rsidP="00D72EA7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EXTI 설정</w:t>
      </w:r>
    </w:p>
    <w:p w14:paraId="5B8DCB89" w14:textId="085FD45A" w:rsidR="00245BC6" w:rsidRDefault="00245BC6" w:rsidP="00245BC6">
      <w:pPr>
        <w:pStyle w:val="a5"/>
        <w:ind w:leftChars="0" w:left="1120" w:firstLine="0"/>
      </w:pPr>
      <w:r>
        <w:rPr>
          <w:noProof/>
        </w:rPr>
        <w:drawing>
          <wp:inline distT="0" distB="0" distL="0" distR="0" wp14:anchorId="5F624075" wp14:editId="0D5B8670">
            <wp:extent cx="2716087" cy="3185160"/>
            <wp:effectExtent l="0" t="0" r="825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7920" cy="318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4E2E" w14:textId="54636F8E" w:rsidR="00D72EA7" w:rsidRDefault="00D72EA7" w:rsidP="00D72EA7">
      <w:pPr>
        <w:ind w:firstLine="0"/>
        <w:rPr>
          <w:sz w:val="20"/>
          <w:szCs w:val="20"/>
        </w:rPr>
      </w:pPr>
      <w:r w:rsidRPr="00D72EA7">
        <w:rPr>
          <w:rFonts w:hint="eastAsia"/>
          <w:sz w:val="20"/>
          <w:szCs w:val="20"/>
        </w:rPr>
        <w:t xml:space="preserve">외부에서 신호가 입력될 경우 </w:t>
      </w:r>
      <w:r w:rsidRPr="00D72EA7">
        <w:rPr>
          <w:sz w:val="20"/>
          <w:szCs w:val="20"/>
        </w:rPr>
        <w:t>Device</w:t>
      </w:r>
      <w:r w:rsidRPr="00D72EA7">
        <w:rPr>
          <w:rFonts w:hint="eastAsia"/>
          <w:sz w:val="20"/>
          <w:szCs w:val="20"/>
        </w:rPr>
        <w:t xml:space="preserve">에 </w:t>
      </w:r>
      <w:r w:rsidRPr="00D72EA7">
        <w:rPr>
          <w:sz w:val="20"/>
          <w:szCs w:val="20"/>
        </w:rPr>
        <w:t xml:space="preserve">Interrupt </w:t>
      </w:r>
      <w:r w:rsidRPr="00D72EA7">
        <w:rPr>
          <w:rFonts w:hint="eastAsia"/>
          <w:sz w:val="20"/>
          <w:szCs w:val="20"/>
        </w:rPr>
        <w:t xml:space="preserve">또는 </w:t>
      </w:r>
      <w:r w:rsidRPr="00D72EA7">
        <w:rPr>
          <w:sz w:val="20"/>
          <w:szCs w:val="20"/>
        </w:rPr>
        <w:t>E</w:t>
      </w:r>
      <w:r w:rsidRPr="00D72EA7">
        <w:rPr>
          <w:rFonts w:hint="eastAsia"/>
          <w:sz w:val="20"/>
          <w:szCs w:val="20"/>
        </w:rPr>
        <w:t>v</w:t>
      </w:r>
      <w:r w:rsidRPr="00D72EA7">
        <w:rPr>
          <w:sz w:val="20"/>
          <w:szCs w:val="20"/>
        </w:rPr>
        <w:t>ent</w:t>
      </w:r>
      <w:r w:rsidRPr="00D72EA7">
        <w:rPr>
          <w:rFonts w:hint="eastAsia"/>
          <w:sz w:val="20"/>
          <w:szCs w:val="20"/>
        </w:rPr>
        <w:t>를 발생</w:t>
      </w:r>
      <w:r>
        <w:rPr>
          <w:rFonts w:hint="eastAsia"/>
          <w:sz w:val="20"/>
          <w:szCs w:val="20"/>
        </w:rPr>
        <w:t>한다.</w:t>
      </w:r>
      <w:r w:rsidR="00245BC6">
        <w:rPr>
          <w:rFonts w:hint="eastAsia"/>
          <w:sz w:val="20"/>
          <w:szCs w:val="20"/>
        </w:rPr>
        <w:t xml:space="preserve"> </w:t>
      </w:r>
      <w:r w:rsidRPr="00D72EA7">
        <w:rPr>
          <w:rFonts w:hint="eastAsia"/>
          <w:sz w:val="20"/>
          <w:szCs w:val="20"/>
        </w:rPr>
        <w:t>Int</w:t>
      </w:r>
      <w:r w:rsidR="00245BC6">
        <w:rPr>
          <w:rFonts w:hint="eastAsia"/>
          <w:sz w:val="20"/>
          <w:szCs w:val="20"/>
        </w:rPr>
        <w:t>e</w:t>
      </w:r>
      <w:r w:rsidRPr="00D72EA7">
        <w:rPr>
          <w:rFonts w:hint="eastAsia"/>
          <w:sz w:val="20"/>
          <w:szCs w:val="20"/>
        </w:rPr>
        <w:t xml:space="preserve">rrupt는 </w:t>
      </w:r>
      <w:r w:rsidRPr="00D72EA7">
        <w:rPr>
          <w:sz w:val="20"/>
          <w:szCs w:val="20"/>
        </w:rPr>
        <w:t>CPU</w:t>
      </w:r>
      <w:r w:rsidRPr="00D72EA7">
        <w:rPr>
          <w:rFonts w:hint="eastAsia"/>
          <w:sz w:val="20"/>
          <w:szCs w:val="20"/>
        </w:rPr>
        <w:t xml:space="preserve">가 </w:t>
      </w:r>
      <w:r w:rsidRPr="00D72EA7">
        <w:rPr>
          <w:sz w:val="20"/>
          <w:szCs w:val="20"/>
        </w:rPr>
        <w:t xml:space="preserve">ISR </w:t>
      </w:r>
      <w:r w:rsidRPr="00D72EA7">
        <w:rPr>
          <w:rFonts w:hint="eastAsia"/>
          <w:sz w:val="20"/>
          <w:szCs w:val="20"/>
        </w:rPr>
        <w:t>핸들러를 처리하게 하고E</w:t>
      </w:r>
      <w:r w:rsidRPr="00D72EA7">
        <w:rPr>
          <w:sz w:val="20"/>
          <w:szCs w:val="20"/>
        </w:rPr>
        <w:t>vent</w:t>
      </w:r>
      <w:r w:rsidRPr="00D72EA7">
        <w:rPr>
          <w:rFonts w:hint="eastAsia"/>
          <w:sz w:val="20"/>
          <w:szCs w:val="20"/>
        </w:rPr>
        <w:t xml:space="preserve">는 </w:t>
      </w:r>
      <w:r w:rsidRPr="00D72EA7">
        <w:rPr>
          <w:sz w:val="20"/>
          <w:szCs w:val="20"/>
        </w:rPr>
        <w:t>pulse</w:t>
      </w:r>
      <w:r w:rsidRPr="00D72EA7">
        <w:rPr>
          <w:rFonts w:hint="eastAsia"/>
          <w:sz w:val="20"/>
          <w:szCs w:val="20"/>
        </w:rPr>
        <w:t>를 발생시켜 특정 기능을 하게 한다.</w:t>
      </w:r>
      <w:r w:rsidR="00245BC6">
        <w:rPr>
          <w:rFonts w:hint="eastAsia"/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모든GPIO핀들은 </w:t>
      </w:r>
      <w:r>
        <w:rPr>
          <w:sz w:val="20"/>
          <w:szCs w:val="20"/>
        </w:rPr>
        <w:t>EXTI line</w:t>
      </w:r>
      <w:r>
        <w:rPr>
          <w:rFonts w:hint="eastAsia"/>
          <w:sz w:val="20"/>
          <w:szCs w:val="20"/>
        </w:rPr>
        <w:t>을 통해 연결되고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같은 번호의 핀들은 같은 라인을 공유한다.</w:t>
      </w:r>
      <w:r>
        <w:rPr>
          <w:sz w:val="20"/>
          <w:szCs w:val="20"/>
        </w:rPr>
        <w:t xml:space="preserve"> </w:t>
      </w:r>
    </w:p>
    <w:p w14:paraId="05BB76C0" w14:textId="321D5941" w:rsidR="00245BC6" w:rsidRDefault="00245BC6" w:rsidP="00D72EA7">
      <w:pPr>
        <w:ind w:firstLine="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74371C" wp14:editId="6F70281F">
            <wp:extent cx="4960620" cy="1406407"/>
            <wp:effectExtent l="0" t="0" r="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8132" cy="140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EBB4" w14:textId="0B749BB7" w:rsidR="00245BC6" w:rsidRDefault="00245BC6" w:rsidP="00D72EA7">
      <w:pPr>
        <w:ind w:firstLine="0"/>
        <w:rPr>
          <w:sz w:val="20"/>
          <w:szCs w:val="20"/>
        </w:rPr>
      </w:pPr>
    </w:p>
    <w:p w14:paraId="13867DB5" w14:textId="29914C79" w:rsidR="00245BC6" w:rsidRDefault="00245BC6" w:rsidP="00D72EA7">
      <w:pPr>
        <w:ind w:firstLine="0"/>
        <w:rPr>
          <w:sz w:val="20"/>
          <w:szCs w:val="20"/>
        </w:rPr>
      </w:pPr>
    </w:p>
    <w:p w14:paraId="462F8113" w14:textId="27778E05" w:rsidR="00245BC6" w:rsidRDefault="00245BC6" w:rsidP="00D72EA7">
      <w:pPr>
        <w:ind w:firstLine="0"/>
        <w:rPr>
          <w:sz w:val="20"/>
          <w:szCs w:val="20"/>
        </w:rPr>
      </w:pPr>
    </w:p>
    <w:p w14:paraId="309020AC" w14:textId="24422B92" w:rsidR="00245BC6" w:rsidRDefault="00245BC6" w:rsidP="00D72EA7">
      <w:pPr>
        <w:ind w:firstLine="0"/>
        <w:rPr>
          <w:sz w:val="20"/>
          <w:szCs w:val="20"/>
        </w:rPr>
      </w:pPr>
    </w:p>
    <w:p w14:paraId="198E45A6" w14:textId="0212C155" w:rsidR="00245BC6" w:rsidRDefault="00245BC6" w:rsidP="00D72EA7">
      <w:pPr>
        <w:ind w:firstLine="0"/>
        <w:rPr>
          <w:sz w:val="20"/>
          <w:szCs w:val="20"/>
        </w:rPr>
      </w:pPr>
    </w:p>
    <w:p w14:paraId="248F8D0F" w14:textId="32232E40" w:rsidR="00245BC6" w:rsidRDefault="00245BC6" w:rsidP="00D72EA7">
      <w:pPr>
        <w:ind w:firstLine="0"/>
        <w:rPr>
          <w:sz w:val="20"/>
          <w:szCs w:val="20"/>
        </w:rPr>
      </w:pPr>
    </w:p>
    <w:p w14:paraId="0AB227C4" w14:textId="6FAC4DDC" w:rsidR="00245BC6" w:rsidRDefault="00245BC6" w:rsidP="00D72EA7">
      <w:pPr>
        <w:ind w:firstLine="0"/>
        <w:rPr>
          <w:sz w:val="20"/>
          <w:szCs w:val="20"/>
        </w:rPr>
      </w:pPr>
    </w:p>
    <w:p w14:paraId="4033F1F3" w14:textId="77777777" w:rsidR="00245BC6" w:rsidRDefault="00245BC6" w:rsidP="00D72EA7">
      <w:pPr>
        <w:ind w:firstLine="0"/>
        <w:rPr>
          <w:sz w:val="20"/>
          <w:szCs w:val="20"/>
        </w:rPr>
      </w:pPr>
    </w:p>
    <w:p w14:paraId="5FBEAAA0" w14:textId="170C98FA" w:rsidR="00245BC6" w:rsidRPr="00245BC6" w:rsidRDefault="00245BC6" w:rsidP="00245BC6">
      <w:pPr>
        <w:pStyle w:val="a5"/>
        <w:numPr>
          <w:ilvl w:val="0"/>
          <w:numId w:val="18"/>
        </w:numPr>
        <w:ind w:leftChars="0"/>
      </w:pPr>
      <w:r w:rsidRPr="00245BC6">
        <w:rPr>
          <w:rFonts w:hint="eastAsia"/>
        </w:rPr>
        <w:t>NVIC</w:t>
      </w:r>
      <w:r w:rsidRPr="00245BC6">
        <w:t xml:space="preserve"> </w:t>
      </w:r>
      <w:r w:rsidRPr="00245BC6">
        <w:rPr>
          <w:rFonts w:hint="eastAsia"/>
        </w:rPr>
        <w:t>설정</w:t>
      </w:r>
    </w:p>
    <w:p w14:paraId="219BBBD9" w14:textId="64A029CE" w:rsidR="00245BC6" w:rsidRDefault="00245BC6" w:rsidP="00245BC6">
      <w:pPr>
        <w:ind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인터럽트 처리 중 다른 인터럽트 발생 시 우선순위를 관리한다.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우선순위가 높은 인터럽트부터 처리 후 다른 인터럽트를 처리한다.</w:t>
      </w:r>
      <w:r>
        <w:rPr>
          <w:sz w:val="20"/>
          <w:szCs w:val="20"/>
        </w:rPr>
        <w:t xml:space="preserve"> 4 bits</w:t>
      </w:r>
      <w:r>
        <w:rPr>
          <w:rFonts w:hint="eastAsia"/>
          <w:sz w:val="20"/>
          <w:szCs w:val="20"/>
        </w:rPr>
        <w:t>로 p</w:t>
      </w:r>
      <w:r>
        <w:rPr>
          <w:sz w:val="20"/>
          <w:szCs w:val="20"/>
        </w:rPr>
        <w:t xml:space="preserve">reemption/sub priority </w:t>
      </w:r>
      <w:r>
        <w:rPr>
          <w:rFonts w:hint="eastAsia"/>
          <w:sz w:val="20"/>
          <w:szCs w:val="20"/>
        </w:rPr>
        <w:t>설정한다.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작은 값일수록 높은 우선 순위를 가진다.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이번에는 우선순위가 </w:t>
      </w:r>
      <w:r>
        <w:rPr>
          <w:sz w:val="20"/>
          <w:szCs w:val="20"/>
        </w:rPr>
        <w:t>0</w:t>
      </w:r>
      <w:r>
        <w:rPr>
          <w:rFonts w:hint="eastAsia"/>
          <w:sz w:val="20"/>
          <w:szCs w:val="20"/>
        </w:rPr>
        <w:t>으로 다 같았다.</w:t>
      </w:r>
    </w:p>
    <w:p w14:paraId="164F83A7" w14:textId="2888D69A" w:rsidR="00245BC6" w:rsidRDefault="00245BC6" w:rsidP="00245BC6">
      <w:pPr>
        <w:ind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249D984E" wp14:editId="4CE8B151">
            <wp:extent cx="3248025" cy="1657350"/>
            <wp:effectExtent l="0" t="0" r="952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32D7" w14:textId="77777777" w:rsidR="00245BC6" w:rsidRDefault="00245BC6" w:rsidP="00245BC6">
      <w:pPr>
        <w:ind w:firstLine="0"/>
        <w:rPr>
          <w:sz w:val="20"/>
          <w:szCs w:val="20"/>
        </w:rPr>
      </w:pPr>
    </w:p>
    <w:p w14:paraId="3AEE0EB1" w14:textId="2A0B7E7D" w:rsidR="00245BC6" w:rsidRDefault="00245BC6" w:rsidP="00245BC6">
      <w:pPr>
        <w:ind w:firstLine="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2C330C" wp14:editId="442A9EDD">
            <wp:extent cx="5053601" cy="579882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4264" cy="579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D3E7" w14:textId="232D8066" w:rsidR="00245BC6" w:rsidRDefault="00245BC6" w:rsidP="00245BC6">
      <w:pPr>
        <w:pStyle w:val="a5"/>
        <w:numPr>
          <w:ilvl w:val="0"/>
          <w:numId w:val="18"/>
        </w:numPr>
        <w:ind w:leftChars="0"/>
      </w:pPr>
      <w:r w:rsidRPr="00245BC6">
        <w:t>Interrupt Handler</w:t>
      </w:r>
    </w:p>
    <w:p w14:paraId="2818B95C" w14:textId="7944ED0C" w:rsidR="00BE5BAD" w:rsidRDefault="00BE5BAD" w:rsidP="00245BC6">
      <w:pPr>
        <w:ind w:firstLine="0"/>
        <w:rPr>
          <w:sz w:val="20"/>
          <w:szCs w:val="20"/>
        </w:rPr>
      </w:pPr>
      <w:r w:rsidRPr="00BE5BAD">
        <w:rPr>
          <w:rFonts w:hint="eastAsia"/>
          <w:sz w:val="20"/>
          <w:szCs w:val="20"/>
        </w:rPr>
        <w:t>각 인터럽트 핸들러에서 호출되는 함수의 프로토타입이 정의되어 있으므로 정의된 함수명을 그대로 사용해야 한다.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>아래처럼 라이브러리에 있는 함수명으로 그대로 써야한다.</w:t>
      </w:r>
    </w:p>
    <w:p w14:paraId="23A39EB3" w14:textId="6446DA78" w:rsidR="00245BC6" w:rsidRDefault="00BE5BAD" w:rsidP="00245BC6">
      <w:pPr>
        <w:ind w:firstLine="0"/>
        <w:rPr>
          <w:sz w:val="20"/>
          <w:szCs w:val="20"/>
        </w:rPr>
      </w:pPr>
      <w:r>
        <w:rPr>
          <w:noProof/>
        </w:rPr>
        <w:drawing>
          <wp:inline distT="0" distB="0" distL="0" distR="0" wp14:anchorId="0CEBCC39" wp14:editId="309A3ACA">
            <wp:extent cx="3582670" cy="1706706"/>
            <wp:effectExtent l="0" t="0" r="0" b="825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1113"/>
                    <a:stretch/>
                  </pic:blipFill>
                  <pic:spPr bwMode="auto">
                    <a:xfrm>
                      <a:off x="0" y="0"/>
                      <a:ext cx="3583746" cy="170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82A34" w14:textId="6660C913" w:rsidR="00BE5BAD" w:rsidRDefault="00BE5BAD" w:rsidP="00245BC6">
      <w:pPr>
        <w:ind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lastRenderedPageBreak/>
        <w:t xml:space="preserve">핸들러 함수 마지막에 해당 인터럽트 </w:t>
      </w:r>
      <w:r>
        <w:rPr>
          <w:sz w:val="20"/>
          <w:szCs w:val="20"/>
        </w:rPr>
        <w:t>pending bit</w:t>
      </w:r>
      <w:r>
        <w:rPr>
          <w:rFonts w:hint="eastAsia"/>
          <w:sz w:val="20"/>
          <w:szCs w:val="20"/>
        </w:rPr>
        <w:t xml:space="preserve">를 반드시 </w:t>
      </w:r>
      <w:r>
        <w:rPr>
          <w:sz w:val="20"/>
          <w:szCs w:val="20"/>
        </w:rPr>
        <w:t>clear</w:t>
      </w:r>
      <w:r>
        <w:rPr>
          <w:rFonts w:hint="eastAsia"/>
          <w:sz w:val="20"/>
          <w:szCs w:val="20"/>
        </w:rPr>
        <w:t>해야한다.</w:t>
      </w:r>
    </w:p>
    <w:p w14:paraId="2A0EDC15" w14:textId="26FEAA18" w:rsidR="00BE5BAD" w:rsidRPr="00BE5BAD" w:rsidRDefault="00BE5BAD" w:rsidP="00245BC6">
      <w:pPr>
        <w:ind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 xml:space="preserve">인터럽트 핸들러는 최대한 빠른 </w:t>
      </w:r>
      <w:r>
        <w:rPr>
          <w:sz w:val="20"/>
          <w:szCs w:val="20"/>
        </w:rPr>
        <w:t xml:space="preserve"> </w:t>
      </w:r>
      <w:r>
        <w:rPr>
          <w:rFonts w:hint="eastAsia"/>
          <w:sz w:val="20"/>
          <w:szCs w:val="20"/>
        </w:rPr>
        <w:t xml:space="preserve">시간에 끝내고 메인 </w:t>
      </w:r>
      <w:r>
        <w:rPr>
          <w:sz w:val="20"/>
          <w:szCs w:val="20"/>
        </w:rPr>
        <w:t>task</w:t>
      </w:r>
      <w:r>
        <w:rPr>
          <w:rFonts w:hint="eastAsia"/>
          <w:sz w:val="20"/>
          <w:szCs w:val="20"/>
        </w:rPr>
        <w:t xml:space="preserve">로 돌아가야 하므로 시간이 걸리는 동작 및 </w:t>
      </w:r>
      <w:r>
        <w:rPr>
          <w:sz w:val="20"/>
          <w:szCs w:val="20"/>
        </w:rPr>
        <w:t>delay</w:t>
      </w:r>
      <w:r>
        <w:rPr>
          <w:rFonts w:hint="eastAsia"/>
          <w:sz w:val="20"/>
          <w:szCs w:val="20"/>
        </w:rPr>
        <w:t xml:space="preserve">등은 전역변수를 이용하여 메인 </w:t>
      </w:r>
      <w:r>
        <w:rPr>
          <w:sz w:val="20"/>
          <w:szCs w:val="20"/>
        </w:rPr>
        <w:t>task</w:t>
      </w:r>
      <w:r>
        <w:rPr>
          <w:rFonts w:hint="eastAsia"/>
          <w:sz w:val="20"/>
          <w:szCs w:val="20"/>
        </w:rPr>
        <w:t>에서 처리하도록 하는 것이 좋다</w:t>
      </w:r>
      <w:r>
        <w:rPr>
          <w:sz w:val="20"/>
          <w:szCs w:val="20"/>
        </w:rPr>
        <w:t>. Flag</w:t>
      </w:r>
      <w:r>
        <w:rPr>
          <w:rFonts w:hint="eastAsia"/>
          <w:sz w:val="20"/>
          <w:szCs w:val="20"/>
        </w:rPr>
        <w:t>를 쓰는 이유다.</w:t>
      </w:r>
    </w:p>
    <w:p w14:paraId="56815F9F" w14:textId="53F9824F" w:rsidR="00AF6E47" w:rsidRDefault="00AF6E47" w:rsidP="00EB24E3">
      <w:pPr>
        <w:pStyle w:val="2"/>
        <w:ind w:firstLine="0"/>
      </w:pPr>
      <w:bookmarkStart w:id="0" w:name="_Toc54003339"/>
      <w:r>
        <w:rPr>
          <w:rFonts w:hint="eastAsia"/>
        </w:rPr>
        <w:t>P</w:t>
      </w:r>
      <w:r>
        <w:t>utty</w:t>
      </w:r>
      <w:r>
        <w:rPr>
          <w:rFonts w:hint="eastAsia"/>
        </w:rPr>
        <w:t>를 통해 데이터 출력</w:t>
      </w:r>
      <w:bookmarkEnd w:id="0"/>
    </w:p>
    <w:p w14:paraId="37023498" w14:textId="0B7661C6" w:rsidR="00563579" w:rsidRDefault="00563579" w:rsidP="00A45A9C">
      <w:r w:rsidRPr="00563579">
        <w:rPr>
          <w:noProof/>
        </w:rPr>
        <w:drawing>
          <wp:inline distT="0" distB="0" distL="0" distR="0" wp14:anchorId="01421523" wp14:editId="643C6F9F">
            <wp:extent cx="4933950" cy="2067930"/>
            <wp:effectExtent l="0" t="0" r="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7274" cy="2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A0D77" w14:textId="25D0622B" w:rsidR="00563579" w:rsidRPr="007F63B9" w:rsidRDefault="00563579" w:rsidP="00563579">
      <w:pPr>
        <w:pStyle w:val="a5"/>
        <w:numPr>
          <w:ilvl w:val="0"/>
          <w:numId w:val="16"/>
        </w:numPr>
        <w:ind w:leftChars="0"/>
        <w:rPr>
          <w:sz w:val="20"/>
          <w:szCs w:val="20"/>
        </w:rPr>
      </w:pPr>
      <w:r w:rsidRPr="007F63B9">
        <w:rPr>
          <w:rFonts w:hint="eastAsia"/>
          <w:sz w:val="20"/>
          <w:szCs w:val="20"/>
        </w:rPr>
        <w:t>P</w:t>
      </w:r>
      <w:r w:rsidRPr="007F63B9">
        <w:rPr>
          <w:sz w:val="20"/>
          <w:szCs w:val="20"/>
        </w:rPr>
        <w:t>ort</w:t>
      </w:r>
      <w:r w:rsidR="00A45A9C" w:rsidRPr="007F63B9">
        <w:rPr>
          <w:sz w:val="20"/>
          <w:szCs w:val="20"/>
        </w:rPr>
        <w:t>D</w:t>
      </w:r>
      <w:r w:rsidRPr="007F63B9">
        <w:rPr>
          <w:sz w:val="20"/>
          <w:szCs w:val="20"/>
        </w:rPr>
        <w:t xml:space="preserve"> </w:t>
      </w:r>
      <w:r w:rsidR="00A45A9C" w:rsidRPr="007F63B9">
        <w:rPr>
          <w:sz w:val="20"/>
          <w:szCs w:val="20"/>
        </w:rPr>
        <w:t>11</w:t>
      </w:r>
      <w:r w:rsidRPr="007F63B9">
        <w:rPr>
          <w:sz w:val="20"/>
          <w:szCs w:val="20"/>
        </w:rPr>
        <w:t xml:space="preserve"> </w:t>
      </w:r>
      <w:r w:rsidRPr="007F63B9">
        <w:rPr>
          <w:rFonts w:hint="eastAsia"/>
          <w:sz w:val="20"/>
          <w:szCs w:val="20"/>
        </w:rPr>
        <w:t xml:space="preserve">누를 때 </w:t>
      </w:r>
      <w:r w:rsidR="00BE5BAD" w:rsidRPr="007F63B9">
        <w:rPr>
          <w:rFonts w:hint="eastAsia"/>
          <w:sz w:val="20"/>
          <w:szCs w:val="20"/>
        </w:rPr>
        <w:t>team03</w:t>
      </w:r>
      <w:r w:rsidRPr="007F63B9">
        <w:rPr>
          <w:rFonts w:hint="eastAsia"/>
          <w:sz w:val="20"/>
          <w:szCs w:val="20"/>
        </w:rPr>
        <w:t xml:space="preserve"> </w:t>
      </w:r>
      <w:r w:rsidR="00A45A9C" w:rsidRPr="007F63B9">
        <w:rPr>
          <w:rFonts w:hint="eastAsia"/>
          <w:sz w:val="20"/>
          <w:szCs w:val="20"/>
        </w:rPr>
        <w:t>전송</w:t>
      </w:r>
    </w:p>
    <w:p w14:paraId="4652DBF2" w14:textId="5A2F294B" w:rsidR="00BE5BAD" w:rsidRPr="007F63B9" w:rsidRDefault="00BE5BAD" w:rsidP="00563579">
      <w:pPr>
        <w:pStyle w:val="a5"/>
        <w:numPr>
          <w:ilvl w:val="0"/>
          <w:numId w:val="16"/>
        </w:numPr>
        <w:ind w:leftChars="0"/>
        <w:rPr>
          <w:sz w:val="20"/>
          <w:szCs w:val="20"/>
        </w:rPr>
      </w:pPr>
      <w:r w:rsidRPr="007F63B9">
        <w:rPr>
          <w:sz w:val="20"/>
          <w:szCs w:val="20"/>
        </w:rPr>
        <w:t>P</w:t>
      </w:r>
      <w:r w:rsidRPr="007F63B9">
        <w:rPr>
          <w:rFonts w:hint="eastAsia"/>
          <w:sz w:val="20"/>
          <w:szCs w:val="20"/>
        </w:rPr>
        <w:t>utty로 up, d</w:t>
      </w:r>
      <w:r w:rsidRPr="007F63B9">
        <w:rPr>
          <w:sz w:val="20"/>
          <w:szCs w:val="20"/>
        </w:rPr>
        <w:t xml:space="preserve">n </w:t>
      </w:r>
      <w:r w:rsidRPr="007F63B9">
        <w:rPr>
          <w:rFonts w:hint="eastAsia"/>
          <w:sz w:val="20"/>
          <w:szCs w:val="20"/>
        </w:rPr>
        <w:t>입력받아 보드로 전송 후 함수 동작</w:t>
      </w:r>
    </w:p>
    <w:p w14:paraId="789F4A0E" w14:textId="47BA767C" w:rsidR="00A45A9C" w:rsidRDefault="00A45A9C" w:rsidP="00A45A9C"/>
    <w:p w14:paraId="5760501B" w14:textId="580A8CC0" w:rsidR="00AF09D7" w:rsidRDefault="00AF09D7" w:rsidP="00A45A9C"/>
    <w:p w14:paraId="27C695E4" w14:textId="08711423" w:rsidR="00AF09D7" w:rsidRDefault="00AF09D7" w:rsidP="00A45A9C"/>
    <w:p w14:paraId="751E410D" w14:textId="24B294B9" w:rsidR="00AF09D7" w:rsidRDefault="00AF09D7" w:rsidP="00A45A9C"/>
    <w:p w14:paraId="72004091" w14:textId="0EB9DFD5" w:rsidR="00AF09D7" w:rsidRDefault="00AF09D7" w:rsidP="00A45A9C"/>
    <w:p w14:paraId="0BCCAA40" w14:textId="45AC11BF" w:rsidR="00AF09D7" w:rsidRDefault="00AF09D7" w:rsidP="00A45A9C"/>
    <w:p w14:paraId="7531A493" w14:textId="0C839397" w:rsidR="00AF09D7" w:rsidRDefault="00AF09D7" w:rsidP="00A45A9C"/>
    <w:p w14:paraId="2EC1C8D2" w14:textId="5B41E645" w:rsidR="00AF09D7" w:rsidRDefault="00AF09D7" w:rsidP="00A45A9C"/>
    <w:p w14:paraId="0A2BD7EF" w14:textId="4F07B0C2" w:rsidR="00AF09D7" w:rsidRDefault="00AF09D7" w:rsidP="00A45A9C"/>
    <w:p w14:paraId="7514E082" w14:textId="77777777" w:rsidR="00AF09D7" w:rsidRPr="00563579" w:rsidRDefault="00AF09D7" w:rsidP="00A45A9C"/>
    <w:p w14:paraId="04E031E6" w14:textId="025D9890" w:rsidR="00EC42CF" w:rsidRDefault="008C48B1" w:rsidP="007C09BF">
      <w:pPr>
        <w:pStyle w:val="2"/>
        <w:ind w:firstLine="0"/>
        <w:rPr>
          <w:sz w:val="20"/>
          <w:szCs w:val="20"/>
        </w:rPr>
      </w:pPr>
      <w:bookmarkStart w:id="1" w:name="_Toc54003340"/>
      <w:r>
        <w:rPr>
          <w:rFonts w:hint="eastAsia"/>
        </w:rPr>
        <w:lastRenderedPageBreak/>
        <w:t>실행 결과</w:t>
      </w:r>
      <w:bookmarkEnd w:id="1"/>
    </w:p>
    <w:p w14:paraId="2A45A25B" w14:textId="77777777" w:rsidR="003C3636" w:rsidRDefault="00A2697B" w:rsidP="003C3636">
      <w:pPr>
        <w:keepNext/>
        <w:ind w:firstLine="0"/>
      </w:pPr>
      <w:r>
        <w:rPr>
          <w:sz w:val="20"/>
          <w:szCs w:val="20"/>
        </w:rPr>
        <w:pict w14:anchorId="350084F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8.3pt;height:317.15pt">
            <v:imagedata r:id="rId17" o:title="8주차실험_Right"/>
          </v:shape>
        </w:pict>
      </w:r>
      <w:r w:rsidR="003C3636">
        <w:rPr>
          <w:noProof/>
          <w:sz w:val="20"/>
          <w:szCs w:val="20"/>
        </w:rPr>
        <w:drawing>
          <wp:inline distT="0" distB="0" distL="0" distR="0" wp14:anchorId="481DB0F9" wp14:editId="7C3F5245">
            <wp:extent cx="2263140" cy="4030980"/>
            <wp:effectExtent l="0" t="0" r="3810" b="7620"/>
            <wp:docPr id="38" name="그림 38" descr="C:\Users\dmsru\AppData\Local\Microsoft\Windows\INetCache\Content.Word\8주차실험_LED_Lef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msru\AppData\Local\Microsoft\Windows\INetCache\Content.Word\8주차실험_LED_Left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1E33E" w14:textId="2F9CAFF2" w:rsidR="003C3636" w:rsidRDefault="003C3636" w:rsidP="003C3636">
      <w:pPr>
        <w:pStyle w:val="a7"/>
        <w:ind w:firstLine="0"/>
      </w:pPr>
      <w:r>
        <w:t xml:space="preserve">Figure </w:t>
      </w:r>
      <w:fldSimple w:instr=" SEQ Figure \* ARABIC ">
        <w:r w:rsidR="00AF09D7">
          <w:rPr>
            <w:noProof/>
          </w:rPr>
          <w:t>1</w:t>
        </w:r>
      </w:fldSimple>
      <w:r>
        <w:t xml:space="preserve"> - Right </w:t>
      </w:r>
      <w:r>
        <w:rPr>
          <w:rFonts w:hint="eastAsia"/>
        </w:rPr>
        <w:t xml:space="preserve">눌렀을 때 </w:t>
      </w:r>
      <w:r>
        <w:t>LED1</w:t>
      </w:r>
      <w:r w:rsidRPr="003C3636">
        <w:t xml:space="preserve"> </w:t>
      </w:r>
      <w:r>
        <w:tab/>
      </w:r>
      <w:r>
        <w:tab/>
        <w:t xml:space="preserve">Figure </w:t>
      </w:r>
      <w:fldSimple w:instr=" SEQ Figure \* ARABIC ">
        <w:r w:rsidR="00AF09D7">
          <w:rPr>
            <w:noProof/>
          </w:rPr>
          <w:t>2</w:t>
        </w:r>
      </w:fldSimple>
      <w:r>
        <w:t xml:space="preserve"> - </w:t>
      </w:r>
      <w:r>
        <w:rPr>
          <w:rFonts w:hint="eastAsia"/>
        </w:rPr>
        <w:t>L</w:t>
      </w:r>
      <w:r>
        <w:t>eft</w:t>
      </w:r>
      <w:r>
        <w:rPr>
          <w:rFonts w:hint="eastAsia"/>
        </w:rPr>
        <w:t xml:space="preserve">눌렀을 때 </w:t>
      </w:r>
      <w:r>
        <w:t>LED2</w:t>
      </w:r>
    </w:p>
    <w:p w14:paraId="1ACCE3A1" w14:textId="28290125" w:rsidR="007F63B9" w:rsidRDefault="007F63B9" w:rsidP="007F63B9">
      <w:pPr>
        <w:ind w:firstLine="0"/>
        <w:rPr>
          <w:rFonts w:hint="eastAsia"/>
          <w:sz w:val="20"/>
          <w:szCs w:val="20"/>
        </w:rPr>
      </w:pPr>
    </w:p>
    <w:p w14:paraId="09BE2B6D" w14:textId="77777777" w:rsidR="00AF09D7" w:rsidRDefault="00AF09D7" w:rsidP="00AF09D7">
      <w:pPr>
        <w:keepNext/>
        <w:ind w:firstLine="0"/>
      </w:pPr>
      <w:r>
        <w:rPr>
          <w:noProof/>
        </w:rPr>
        <w:drawing>
          <wp:inline distT="0" distB="0" distL="0" distR="0" wp14:anchorId="6A29EB8A" wp14:editId="2F4D68CE">
            <wp:extent cx="2895600" cy="723900"/>
            <wp:effectExtent l="0" t="0" r="0" b="0"/>
            <wp:docPr id="39" name="그림 39" descr="C:\Users\dmsru\AppData\Local\Microsoft\Windows\INetCache\Content.Word\team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msru\AppData\Local\Microsoft\Windows\INetCache\Content.Word\team0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08" b="36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A53F" w14:textId="4614C6A0" w:rsidR="00A2697B" w:rsidRDefault="00AF09D7" w:rsidP="00A2697B">
      <w:pPr>
        <w:pStyle w:val="a7"/>
        <w:ind w:firstLine="0"/>
        <w:rPr>
          <w:rFonts w:hint="eastAsia"/>
        </w:rPr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- user</w:t>
      </w:r>
      <w:r>
        <w:rPr>
          <w:rFonts w:hint="eastAsia"/>
        </w:rPr>
        <w:t>버튼 1</w:t>
      </w:r>
      <w:r>
        <w:t xml:space="preserve"> </w:t>
      </w:r>
      <w:r>
        <w:rPr>
          <w:rFonts w:hint="eastAsia"/>
        </w:rPr>
        <w:t>눌렀을 때</w:t>
      </w:r>
      <w:r>
        <w:t xml:space="preserve"> </w:t>
      </w:r>
      <w:r>
        <w:rPr>
          <w:rFonts w:hint="eastAsia"/>
        </w:rPr>
        <w:t>T</w:t>
      </w:r>
      <w:r>
        <w:t xml:space="preserve">EAM03 </w:t>
      </w:r>
      <w:r>
        <w:rPr>
          <w:rFonts w:hint="eastAsia"/>
        </w:rPr>
        <w:t>출력</w:t>
      </w:r>
    </w:p>
    <w:p w14:paraId="4452B02B" w14:textId="20C77934" w:rsidR="00A2697B" w:rsidRDefault="00A2697B" w:rsidP="00A2697B">
      <w:pPr>
        <w:jc w:val="both"/>
      </w:pPr>
      <w:r>
        <w:rPr>
          <w:noProof/>
        </w:rPr>
        <w:drawing>
          <wp:inline distT="0" distB="0" distL="0" distR="0" wp14:anchorId="452099DE" wp14:editId="0480559B">
            <wp:extent cx="2565211" cy="1924050"/>
            <wp:effectExtent l="0" t="0" r="698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6119" cy="19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ED5A9" wp14:editId="71912500">
            <wp:extent cx="2552700" cy="1914666"/>
            <wp:effectExtent l="0" t="0" r="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3877" cy="191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8F18" w14:textId="2FEA2EDE" w:rsidR="00A2697B" w:rsidRPr="00A2697B" w:rsidRDefault="00A2697B" w:rsidP="00A2697B">
      <w:pPr>
        <w:pStyle w:val="a7"/>
        <w:ind w:firstLine="0"/>
        <w:rPr>
          <w:rFonts w:hint="eastAsia"/>
        </w:rPr>
      </w:pPr>
      <w:r>
        <w:t xml:space="preserve">Figure </w:t>
      </w:r>
      <w:r>
        <w:t>4</w:t>
      </w:r>
      <w:r>
        <w:t xml:space="preserve"> </w:t>
      </w:r>
      <w:r>
        <w:t>–</w:t>
      </w:r>
      <w:r>
        <w:t xml:space="preserve"> </w:t>
      </w:r>
      <w:r>
        <w:rPr>
          <w:rFonts w:hint="eastAsia"/>
        </w:rPr>
        <w:t>납땜 결과물</w:t>
      </w:r>
    </w:p>
    <w:p w14:paraId="43E0FA6A" w14:textId="06702640" w:rsidR="00EC42CF" w:rsidRDefault="00EC42CF" w:rsidP="007E482B">
      <w:pPr>
        <w:pStyle w:val="2"/>
        <w:ind w:firstLine="0"/>
      </w:pPr>
      <w:bookmarkStart w:id="2" w:name="_Toc54003341"/>
      <w:r>
        <w:rPr>
          <w:rFonts w:hint="eastAsia"/>
        </w:rPr>
        <w:lastRenderedPageBreak/>
        <w:t>전체 코드</w:t>
      </w:r>
      <w:bookmarkEnd w:id="2"/>
      <w:r w:rsidR="00A2697B">
        <w:rPr>
          <w:rFonts w:hint="eastAsia"/>
        </w:rPr>
        <w:t>1</w:t>
      </w:r>
      <w:r w:rsidR="00A2697B">
        <w:t>1</w:t>
      </w:r>
    </w:p>
    <w:p w14:paraId="3D922713" w14:textId="1FA4CF50" w:rsidR="008C48B1" w:rsidRDefault="00BE5BAD" w:rsidP="00231565">
      <w:pPr>
        <w:ind w:firstLine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EEDC06" wp14:editId="599EA286">
            <wp:extent cx="4541260" cy="377952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1787" cy="377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137F2" wp14:editId="7A1AF8BA">
            <wp:extent cx="4024349" cy="336804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7217" cy="337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F1C7" w14:textId="6FD8CE57" w:rsidR="00BE5BAD" w:rsidRPr="00E23EFC" w:rsidRDefault="00BE5BAD" w:rsidP="00231565">
      <w:pPr>
        <w:ind w:firstLine="0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A1AB9A" wp14:editId="3CF69A0A">
            <wp:extent cx="4183380" cy="3881654"/>
            <wp:effectExtent l="0" t="0" r="7620" b="5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6579" cy="388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32083" wp14:editId="419EB459">
            <wp:extent cx="4360990" cy="4130040"/>
            <wp:effectExtent l="0" t="0" r="1905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3385" cy="413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B85F50" wp14:editId="4885516B">
            <wp:extent cx="3743340" cy="5059680"/>
            <wp:effectExtent l="0" t="0" r="9525" b="76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7805" cy="506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B89E5E" wp14:editId="6D86B17D">
            <wp:extent cx="2479654" cy="4549140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0997" cy="456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FDC85" wp14:editId="7D1FA96D">
            <wp:extent cx="3223537" cy="409956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5161" cy="410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36D44" wp14:editId="02F8D354">
            <wp:extent cx="3273732" cy="3977640"/>
            <wp:effectExtent l="0" t="0" r="3175" b="381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9441" cy="398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3B9">
        <w:rPr>
          <w:noProof/>
        </w:rPr>
        <w:drawing>
          <wp:inline distT="0" distB="0" distL="0" distR="0" wp14:anchorId="6B70CCB3" wp14:editId="17946228">
            <wp:extent cx="1262707" cy="1463040"/>
            <wp:effectExtent l="0" t="0" r="0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67706" cy="146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5BAD" w:rsidRPr="00E23EFC" w:rsidSect="00E23EFC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12717B"/>
    <w:multiLevelType w:val="hybridMultilevel"/>
    <w:tmpl w:val="37F62856"/>
    <w:lvl w:ilvl="0" w:tplc="258026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" w15:restartNumberingAfterBreak="0">
    <w:nsid w:val="0CB82D68"/>
    <w:multiLevelType w:val="hybridMultilevel"/>
    <w:tmpl w:val="49BC0D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F1C60C7"/>
    <w:multiLevelType w:val="hybridMultilevel"/>
    <w:tmpl w:val="AAA4F364"/>
    <w:lvl w:ilvl="0" w:tplc="AD0887BC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3" w15:restartNumberingAfterBreak="0">
    <w:nsid w:val="11BC1C86"/>
    <w:multiLevelType w:val="hybridMultilevel"/>
    <w:tmpl w:val="E6CCA14A"/>
    <w:lvl w:ilvl="0" w:tplc="84646FC2">
      <w:numFmt w:val="bullet"/>
      <w:lvlText w:val="-"/>
      <w:lvlJc w:val="left"/>
      <w:pPr>
        <w:ind w:left="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abstractNum w:abstractNumId="4" w15:restartNumberingAfterBreak="0">
    <w:nsid w:val="138B6CAE"/>
    <w:multiLevelType w:val="hybridMultilevel"/>
    <w:tmpl w:val="7826BA0C"/>
    <w:lvl w:ilvl="0" w:tplc="82321A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7886427"/>
    <w:multiLevelType w:val="hybridMultilevel"/>
    <w:tmpl w:val="5204F384"/>
    <w:lvl w:ilvl="0" w:tplc="865C051C">
      <w:start w:val="1"/>
      <w:numFmt w:val="decimal"/>
      <w:lvlText w:val="%1."/>
      <w:lvlJc w:val="left"/>
      <w:pPr>
        <w:ind w:left="323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679" w:hanging="400"/>
      </w:pPr>
    </w:lvl>
    <w:lvl w:ilvl="2" w:tplc="0409001B" w:tentative="1">
      <w:start w:val="1"/>
      <w:numFmt w:val="lowerRoman"/>
      <w:lvlText w:val="%3."/>
      <w:lvlJc w:val="right"/>
      <w:pPr>
        <w:ind w:left="4079" w:hanging="400"/>
      </w:pPr>
    </w:lvl>
    <w:lvl w:ilvl="3" w:tplc="0409000F" w:tentative="1">
      <w:start w:val="1"/>
      <w:numFmt w:val="decimal"/>
      <w:lvlText w:val="%4."/>
      <w:lvlJc w:val="left"/>
      <w:pPr>
        <w:ind w:left="4479" w:hanging="400"/>
      </w:pPr>
    </w:lvl>
    <w:lvl w:ilvl="4" w:tplc="04090019" w:tentative="1">
      <w:start w:val="1"/>
      <w:numFmt w:val="upperLetter"/>
      <w:lvlText w:val="%5."/>
      <w:lvlJc w:val="left"/>
      <w:pPr>
        <w:ind w:left="4879" w:hanging="400"/>
      </w:pPr>
    </w:lvl>
    <w:lvl w:ilvl="5" w:tplc="0409001B" w:tentative="1">
      <w:start w:val="1"/>
      <w:numFmt w:val="lowerRoman"/>
      <w:lvlText w:val="%6."/>
      <w:lvlJc w:val="right"/>
      <w:pPr>
        <w:ind w:left="5279" w:hanging="400"/>
      </w:pPr>
    </w:lvl>
    <w:lvl w:ilvl="6" w:tplc="0409000F" w:tentative="1">
      <w:start w:val="1"/>
      <w:numFmt w:val="decimal"/>
      <w:lvlText w:val="%7."/>
      <w:lvlJc w:val="left"/>
      <w:pPr>
        <w:ind w:left="5679" w:hanging="400"/>
      </w:pPr>
    </w:lvl>
    <w:lvl w:ilvl="7" w:tplc="04090019" w:tentative="1">
      <w:start w:val="1"/>
      <w:numFmt w:val="upperLetter"/>
      <w:lvlText w:val="%8."/>
      <w:lvlJc w:val="left"/>
      <w:pPr>
        <w:ind w:left="6079" w:hanging="400"/>
      </w:pPr>
    </w:lvl>
    <w:lvl w:ilvl="8" w:tplc="0409001B" w:tentative="1">
      <w:start w:val="1"/>
      <w:numFmt w:val="lowerRoman"/>
      <w:lvlText w:val="%9."/>
      <w:lvlJc w:val="right"/>
      <w:pPr>
        <w:ind w:left="6479" w:hanging="400"/>
      </w:pPr>
    </w:lvl>
  </w:abstractNum>
  <w:abstractNum w:abstractNumId="6" w15:restartNumberingAfterBreak="0">
    <w:nsid w:val="1C313D43"/>
    <w:multiLevelType w:val="hybridMultilevel"/>
    <w:tmpl w:val="0F00C2C8"/>
    <w:lvl w:ilvl="0" w:tplc="06C4D3C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13D2F9C"/>
    <w:multiLevelType w:val="hybridMultilevel"/>
    <w:tmpl w:val="07B02D4C"/>
    <w:lvl w:ilvl="0" w:tplc="B0AA07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29111BD"/>
    <w:multiLevelType w:val="hybridMultilevel"/>
    <w:tmpl w:val="89A4C0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3FAF5296"/>
    <w:multiLevelType w:val="hybridMultilevel"/>
    <w:tmpl w:val="4C26AD8C"/>
    <w:lvl w:ilvl="0" w:tplc="64E658E2">
      <w:start w:val="1"/>
      <w:numFmt w:val="lowerLetter"/>
      <w:lvlText w:val="%1."/>
      <w:lvlJc w:val="left"/>
      <w:pPr>
        <w:ind w:left="1760" w:hanging="400"/>
      </w:pPr>
      <w:rPr>
        <w:rFonts w:ascii="맑은 고딕" w:eastAsia="맑은 고딕" w:hAnsi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2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00"/>
      </w:pPr>
      <w:rPr>
        <w:rFonts w:ascii="Wingdings" w:hAnsi="Wingdings" w:hint="default"/>
      </w:rPr>
    </w:lvl>
  </w:abstractNum>
  <w:abstractNum w:abstractNumId="10" w15:restartNumberingAfterBreak="0">
    <w:nsid w:val="470309EA"/>
    <w:multiLevelType w:val="hybridMultilevel"/>
    <w:tmpl w:val="5F7461D6"/>
    <w:lvl w:ilvl="0" w:tplc="C9344264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1" w15:restartNumberingAfterBreak="0">
    <w:nsid w:val="4AF14BE6"/>
    <w:multiLevelType w:val="hybridMultilevel"/>
    <w:tmpl w:val="186A0D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FA71271"/>
    <w:multiLevelType w:val="hybridMultilevel"/>
    <w:tmpl w:val="D4289A3C"/>
    <w:lvl w:ilvl="0" w:tplc="E1E0FB0E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3" w15:restartNumberingAfterBreak="0">
    <w:nsid w:val="579951C9"/>
    <w:multiLevelType w:val="hybridMultilevel"/>
    <w:tmpl w:val="73749E0A"/>
    <w:lvl w:ilvl="0" w:tplc="9272AE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4" w15:restartNumberingAfterBreak="0">
    <w:nsid w:val="5BD70CC7"/>
    <w:multiLevelType w:val="hybridMultilevel"/>
    <w:tmpl w:val="FCA6375C"/>
    <w:lvl w:ilvl="0" w:tplc="450EB5E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15" w15:restartNumberingAfterBreak="0">
    <w:nsid w:val="604B57A5"/>
    <w:multiLevelType w:val="hybridMultilevel"/>
    <w:tmpl w:val="DCCE5168"/>
    <w:lvl w:ilvl="0" w:tplc="87121C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6" w15:restartNumberingAfterBreak="0">
    <w:nsid w:val="70A1128C"/>
    <w:multiLevelType w:val="hybridMultilevel"/>
    <w:tmpl w:val="DF38F166"/>
    <w:lvl w:ilvl="0" w:tplc="706C7E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7" w15:restartNumberingAfterBreak="0">
    <w:nsid w:val="750B7550"/>
    <w:multiLevelType w:val="hybridMultilevel"/>
    <w:tmpl w:val="5378B956"/>
    <w:lvl w:ilvl="0" w:tplc="C7827614">
      <w:start w:val="1"/>
      <w:numFmt w:val="low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78FD669C"/>
    <w:multiLevelType w:val="hybridMultilevel"/>
    <w:tmpl w:val="06541CE4"/>
    <w:lvl w:ilvl="0" w:tplc="8DEC3796">
      <w:numFmt w:val="bullet"/>
      <w:lvlText w:val="-"/>
      <w:lvlJc w:val="left"/>
      <w:pPr>
        <w:ind w:left="12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00"/>
      </w:pPr>
      <w:rPr>
        <w:rFonts w:ascii="Wingdings" w:hAnsi="Wingdings" w:hint="default"/>
      </w:rPr>
    </w:lvl>
  </w:abstractNum>
  <w:abstractNum w:abstractNumId="19" w15:restartNumberingAfterBreak="0">
    <w:nsid w:val="79A805C0"/>
    <w:multiLevelType w:val="hybridMultilevel"/>
    <w:tmpl w:val="F068688E"/>
    <w:lvl w:ilvl="0" w:tplc="11262CD4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7"/>
  </w:num>
  <w:num w:numId="4">
    <w:abstractNumId w:val="10"/>
  </w:num>
  <w:num w:numId="5">
    <w:abstractNumId w:val="6"/>
  </w:num>
  <w:num w:numId="6">
    <w:abstractNumId w:val="5"/>
  </w:num>
  <w:num w:numId="7">
    <w:abstractNumId w:val="14"/>
  </w:num>
  <w:num w:numId="8">
    <w:abstractNumId w:val="2"/>
  </w:num>
  <w:num w:numId="9">
    <w:abstractNumId w:val="7"/>
  </w:num>
  <w:num w:numId="10">
    <w:abstractNumId w:val="15"/>
  </w:num>
  <w:num w:numId="11">
    <w:abstractNumId w:val="16"/>
  </w:num>
  <w:num w:numId="12">
    <w:abstractNumId w:val="0"/>
  </w:num>
  <w:num w:numId="13">
    <w:abstractNumId w:val="13"/>
  </w:num>
  <w:num w:numId="14">
    <w:abstractNumId w:val="18"/>
  </w:num>
  <w:num w:numId="15">
    <w:abstractNumId w:val="3"/>
  </w:num>
  <w:num w:numId="16">
    <w:abstractNumId w:val="12"/>
  </w:num>
  <w:num w:numId="17">
    <w:abstractNumId w:val="4"/>
  </w:num>
  <w:num w:numId="18">
    <w:abstractNumId w:val="19"/>
  </w:num>
  <w:num w:numId="19">
    <w:abstractNumId w:val="8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7E5C"/>
    <w:rsid w:val="0005586C"/>
    <w:rsid w:val="00064BDE"/>
    <w:rsid w:val="000B7CA9"/>
    <w:rsid w:val="001151AB"/>
    <w:rsid w:val="00157B7B"/>
    <w:rsid w:val="001E75E5"/>
    <w:rsid w:val="00220D88"/>
    <w:rsid w:val="00231565"/>
    <w:rsid w:val="00245BC6"/>
    <w:rsid w:val="003522AC"/>
    <w:rsid w:val="003622D8"/>
    <w:rsid w:val="003C3636"/>
    <w:rsid w:val="003D6028"/>
    <w:rsid w:val="00461B5B"/>
    <w:rsid w:val="004734D2"/>
    <w:rsid w:val="004B1DF2"/>
    <w:rsid w:val="004D6D1E"/>
    <w:rsid w:val="00515795"/>
    <w:rsid w:val="00516085"/>
    <w:rsid w:val="00563579"/>
    <w:rsid w:val="00570E7C"/>
    <w:rsid w:val="005A7327"/>
    <w:rsid w:val="00691E26"/>
    <w:rsid w:val="006963D2"/>
    <w:rsid w:val="00794BDA"/>
    <w:rsid w:val="007C09BF"/>
    <w:rsid w:val="007E482B"/>
    <w:rsid w:val="007F63B9"/>
    <w:rsid w:val="007F75C3"/>
    <w:rsid w:val="0085137A"/>
    <w:rsid w:val="008C48B1"/>
    <w:rsid w:val="008E5F09"/>
    <w:rsid w:val="008F7E5C"/>
    <w:rsid w:val="00983BF3"/>
    <w:rsid w:val="009C3506"/>
    <w:rsid w:val="00A2697B"/>
    <w:rsid w:val="00A45A9C"/>
    <w:rsid w:val="00AC13F7"/>
    <w:rsid w:val="00AE12F8"/>
    <w:rsid w:val="00AF09D7"/>
    <w:rsid w:val="00AF6E47"/>
    <w:rsid w:val="00BA340E"/>
    <w:rsid w:val="00BC2EFA"/>
    <w:rsid w:val="00BD7FDC"/>
    <w:rsid w:val="00BE5BAD"/>
    <w:rsid w:val="00C17146"/>
    <w:rsid w:val="00C61B5E"/>
    <w:rsid w:val="00C71378"/>
    <w:rsid w:val="00CA72E7"/>
    <w:rsid w:val="00CC418E"/>
    <w:rsid w:val="00CF6431"/>
    <w:rsid w:val="00D35D98"/>
    <w:rsid w:val="00D6379E"/>
    <w:rsid w:val="00D65025"/>
    <w:rsid w:val="00D6779D"/>
    <w:rsid w:val="00D72EA7"/>
    <w:rsid w:val="00D84BEB"/>
    <w:rsid w:val="00E23EFC"/>
    <w:rsid w:val="00E602BB"/>
    <w:rsid w:val="00E93036"/>
    <w:rsid w:val="00EA590B"/>
    <w:rsid w:val="00EB24E3"/>
    <w:rsid w:val="00EC42CF"/>
    <w:rsid w:val="00F90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8FA1A"/>
  <w15:chartTrackingRefBased/>
  <w15:docId w15:val="{BFD88F75-0C6F-4F14-B683-574361C0A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2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5D98"/>
    <w:pPr>
      <w:ind w:firstLine="720"/>
      <w:jc w:val="left"/>
    </w:pPr>
    <w:rPr>
      <w:rFonts w:ascii="맑은 고딕" w:eastAsia="맑은 고딕" w:hAnsi="맑은 고딕"/>
      <w:kern w:val="24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85137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5D9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5D9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35D9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구역 제목"/>
    <w:basedOn w:val="a"/>
    <w:uiPriority w:val="2"/>
    <w:qFormat/>
    <w:rsid w:val="008F7E5C"/>
    <w:pPr>
      <w:pageBreakBefore/>
      <w:ind w:firstLine="0"/>
      <w:jc w:val="center"/>
      <w:outlineLvl w:val="0"/>
    </w:pPr>
    <w:rPr>
      <w:rFonts w:cstheme="majorBidi"/>
    </w:rPr>
  </w:style>
  <w:style w:type="paragraph" w:styleId="a4">
    <w:name w:val="No Spacing"/>
    <w:link w:val="Char"/>
    <w:uiPriority w:val="1"/>
    <w:qFormat/>
    <w:rsid w:val="00E23EFC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E23EFC"/>
    <w:rPr>
      <w:kern w:val="0"/>
      <w:sz w:val="22"/>
    </w:rPr>
  </w:style>
  <w:style w:type="paragraph" w:styleId="a5">
    <w:name w:val="List Paragraph"/>
    <w:basedOn w:val="a"/>
    <w:uiPriority w:val="34"/>
    <w:qFormat/>
    <w:rsid w:val="00AE12F8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85137A"/>
    <w:rPr>
      <w:rFonts w:asciiTheme="majorHAnsi" w:eastAsiaTheme="majorEastAsia" w:hAnsiTheme="majorHAnsi" w:cstheme="majorBidi"/>
      <w:kern w:val="24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5137A"/>
    <w:pPr>
      <w:keepLines/>
      <w:spacing w:before="240" w:after="0" w:line="259" w:lineRule="auto"/>
      <w:ind w:firstLine="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85137A"/>
  </w:style>
  <w:style w:type="character" w:styleId="a6">
    <w:name w:val="Hyperlink"/>
    <w:basedOn w:val="a0"/>
    <w:uiPriority w:val="99"/>
    <w:unhideWhenUsed/>
    <w:rsid w:val="0085137A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D35D98"/>
    <w:rPr>
      <w:rFonts w:asciiTheme="majorHAnsi" w:eastAsiaTheme="majorEastAsia" w:hAnsiTheme="majorHAnsi" w:cstheme="majorBidi"/>
      <w:kern w:val="24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D35D98"/>
    <w:rPr>
      <w:rFonts w:asciiTheme="majorHAnsi" w:eastAsiaTheme="majorEastAsia" w:hAnsiTheme="majorHAnsi" w:cstheme="majorBidi"/>
      <w:kern w:val="24"/>
      <w:sz w:val="24"/>
      <w:szCs w:val="24"/>
    </w:rPr>
  </w:style>
  <w:style w:type="character" w:customStyle="1" w:styleId="4Char">
    <w:name w:val="제목 4 Char"/>
    <w:basedOn w:val="a0"/>
    <w:link w:val="4"/>
    <w:uiPriority w:val="9"/>
    <w:rsid w:val="00D35D98"/>
    <w:rPr>
      <w:rFonts w:ascii="맑은 고딕" w:eastAsia="맑은 고딕" w:hAnsi="맑은 고딕"/>
      <w:b/>
      <w:bCs/>
      <w:kern w:val="24"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D35D9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BA340E"/>
    <w:pPr>
      <w:ind w:leftChars="400" w:left="850"/>
    </w:pPr>
  </w:style>
  <w:style w:type="paragraph" w:styleId="a7">
    <w:name w:val="caption"/>
    <w:basedOn w:val="a"/>
    <w:next w:val="a"/>
    <w:uiPriority w:val="35"/>
    <w:unhideWhenUsed/>
    <w:qFormat/>
    <w:rsid w:val="003C363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98454216B7BF4EA982C7B8F1C369A42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701277B-63A4-4F50-B153-7811A8A3AD8D}"/>
      </w:docPartPr>
      <w:docPartBody>
        <w:p w:rsidR="00F16F55" w:rsidRDefault="00BB1FC6" w:rsidP="00BB1FC6">
          <w:pPr>
            <w:pStyle w:val="98454216B7BF4EA982C7B8F1C369A426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B56194CB2E7A45CC857DD2C91F78296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FEFA6FC-7F24-4286-AF07-79D34D17F7CB}"/>
      </w:docPartPr>
      <w:docPartBody>
        <w:p w:rsidR="00F16F55" w:rsidRDefault="00BB1FC6" w:rsidP="00BB1FC6">
          <w:pPr>
            <w:pStyle w:val="B56194CB2E7A45CC857DD2C91F78296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CB7E42E03B64B71AE6BAF9C6196FC3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5ED00C3-7ED5-440B-896F-84F4DEED67B3}"/>
      </w:docPartPr>
      <w:docPartBody>
        <w:p w:rsidR="00F16F55" w:rsidRDefault="00BB1FC6" w:rsidP="00BB1FC6">
          <w:pPr>
            <w:pStyle w:val="5CB7E42E03B64B71AE6BAF9C6196FC3F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FC6"/>
    <w:rsid w:val="00224D5A"/>
    <w:rsid w:val="0049064E"/>
    <w:rsid w:val="004E57F3"/>
    <w:rsid w:val="00666A06"/>
    <w:rsid w:val="008F1E19"/>
    <w:rsid w:val="00BB1FC6"/>
    <w:rsid w:val="00C86C61"/>
    <w:rsid w:val="00DE60B7"/>
    <w:rsid w:val="00E11903"/>
    <w:rsid w:val="00F16F55"/>
    <w:rsid w:val="00FD6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8454216B7BF4EA982C7B8F1C369A426">
    <w:name w:val="98454216B7BF4EA982C7B8F1C369A426"/>
    <w:rsid w:val="00BB1FC6"/>
    <w:pPr>
      <w:widowControl w:val="0"/>
      <w:wordWrap w:val="0"/>
      <w:autoSpaceDE w:val="0"/>
      <w:autoSpaceDN w:val="0"/>
    </w:pPr>
  </w:style>
  <w:style w:type="paragraph" w:customStyle="1" w:styleId="B56194CB2E7A45CC857DD2C91F78296A">
    <w:name w:val="B56194CB2E7A45CC857DD2C91F78296A"/>
    <w:rsid w:val="00BB1FC6"/>
    <w:pPr>
      <w:widowControl w:val="0"/>
      <w:wordWrap w:val="0"/>
      <w:autoSpaceDE w:val="0"/>
      <w:autoSpaceDN w:val="0"/>
    </w:pPr>
  </w:style>
  <w:style w:type="paragraph" w:customStyle="1" w:styleId="5CB7E42E03B64B71AE6BAF9C6196FC3F">
    <w:name w:val="5CB7E42E03B64B71AE6BAF9C6196FC3F"/>
    <w:rsid w:val="00BB1FC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72ED76B-15CD-4B4B-A4C9-F194292F6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191</Words>
  <Characters>1092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실험 결과 보고서</vt:lpstr>
    </vt:vector>
  </TitlesOfParts>
  <Company>임베디드 설계 및 실험</Company>
  <LinksUpToDate>false</LinksUpToDate>
  <CharactersWithSpaces>1281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실험 결과 보고서</dc:title>
  <dc:subject>8주차 3조</dc:subject>
  <dc:creator>엄효은</dc:creator>
  <cp:keywords/>
  <dc:description/>
  <cp:lastModifiedBy>승길 강</cp:lastModifiedBy>
  <cp:revision>3</cp:revision>
  <dcterms:created xsi:type="dcterms:W3CDTF">2020-10-24T16:41:00Z</dcterms:created>
  <dcterms:modified xsi:type="dcterms:W3CDTF">2020-10-25T10:05:00Z</dcterms:modified>
</cp:coreProperties>
</file>